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5FC" w:rsidRPr="009F75FC" w:rsidRDefault="009F75FC" w:rsidP="009F75FC">
      <w:pPr>
        <w:pStyle w:val="Naslov1"/>
        <w:numPr>
          <w:ilvl w:val="0"/>
          <w:numId w:val="1"/>
        </w:numPr>
        <w:spacing w:before="0"/>
        <w:jc w:val="center"/>
        <w:rPr>
          <w:sz w:val="40"/>
          <w:szCs w:val="40"/>
        </w:rPr>
      </w:pPr>
      <w:bookmarkStart w:id="0" w:name="_Toc173759265"/>
      <w:r w:rsidRPr="009F75FC">
        <w:rPr>
          <w:sz w:val="40"/>
          <w:szCs w:val="40"/>
        </w:rPr>
        <w:t>Lačne nahraniti</w:t>
      </w:r>
      <w:bookmarkEnd w:id="0"/>
    </w:p>
    <w:p w:rsidR="009F75FC" w:rsidRPr="009F75FC" w:rsidRDefault="009F75FC" w:rsidP="009F75FC">
      <w:pPr>
        <w:jc w:val="center"/>
        <w:rPr>
          <w:b/>
          <w:color w:val="4F81BD" w:themeColor="accent1"/>
          <w:sz w:val="26"/>
          <w:szCs w:val="26"/>
        </w:rPr>
      </w:pPr>
      <w:r w:rsidRPr="009F75FC">
        <w:rPr>
          <w:b/>
          <w:color w:val="4F81BD" w:themeColor="accent1"/>
          <w:sz w:val="26"/>
          <w:szCs w:val="26"/>
        </w:rPr>
        <w:t>Prepoznajte in odgovorite na zakončeva najgloblja hrepenenja</w:t>
      </w:r>
    </w:p>
    <w:p w:rsidR="009F75FC" w:rsidRPr="009F75FC" w:rsidRDefault="009F75FC" w:rsidP="009F75FC">
      <w:pPr>
        <w:spacing w:before="240"/>
        <w:jc w:val="center"/>
        <w:rPr>
          <w:i/>
          <w:sz w:val="26"/>
          <w:szCs w:val="26"/>
        </w:rPr>
      </w:pPr>
      <w:r w:rsidRPr="009F75FC">
        <w:rPr>
          <w:i/>
          <w:sz w:val="26"/>
          <w:szCs w:val="26"/>
        </w:rPr>
        <w:t>Kajti lačen sem bil in si mi dal jesti ... (</w:t>
      </w:r>
      <w:proofErr w:type="spellStart"/>
      <w:r w:rsidRPr="009F75FC">
        <w:rPr>
          <w:i/>
          <w:sz w:val="26"/>
          <w:szCs w:val="26"/>
        </w:rPr>
        <w:t>Mt</w:t>
      </w:r>
      <w:proofErr w:type="spellEnd"/>
      <w:r w:rsidRPr="009F75FC">
        <w:rPr>
          <w:i/>
          <w:sz w:val="26"/>
          <w:szCs w:val="26"/>
        </w:rPr>
        <w:t xml:space="preserve"> 25,35)</w:t>
      </w:r>
    </w:p>
    <w:p w:rsidR="009F75FC" w:rsidRPr="009F75FC" w:rsidRDefault="009F75FC" w:rsidP="009F75FC">
      <w:pPr>
        <w:spacing w:before="240"/>
        <w:rPr>
          <w:b/>
          <w:sz w:val="26"/>
          <w:szCs w:val="26"/>
        </w:rPr>
      </w:pPr>
      <w:proofErr w:type="spellStart"/>
      <w:r w:rsidRPr="009F75FC">
        <w:rPr>
          <w:b/>
          <w:sz w:val="26"/>
          <w:szCs w:val="26"/>
        </w:rPr>
        <w:t>Teresa</w:t>
      </w:r>
      <w:proofErr w:type="spellEnd"/>
    </w:p>
    <w:p w:rsidR="009F75FC" w:rsidRPr="009F75FC" w:rsidRDefault="009F75FC" w:rsidP="009F75FC">
      <w:pPr>
        <w:spacing w:before="240"/>
        <w:rPr>
          <w:sz w:val="26"/>
          <w:szCs w:val="26"/>
        </w:rPr>
      </w:pPr>
      <w:r w:rsidRPr="009F75FC">
        <w:rPr>
          <w:sz w:val="26"/>
          <w:szCs w:val="26"/>
        </w:rPr>
        <w:t>„Ne razume me.“ „Ne izpolnjuje me več.“ „V tem zakonu ne dobim tistega, kar potrebujem.“ Te izjave, ki predstavljajo resnično duhovno in čustveno lakoto, niso le nekaj, kar slišite od obupanih gostov v zadnji epizodi oddaje Dr. Phila. Na žalost jih prepogosto izrekajo številni razočarani zakonci.</w:t>
      </w:r>
    </w:p>
    <w:p w:rsidR="009F75FC" w:rsidRPr="009F75FC" w:rsidRDefault="009F75FC" w:rsidP="009F75FC">
      <w:pPr>
        <w:rPr>
          <w:sz w:val="26"/>
          <w:szCs w:val="26"/>
        </w:rPr>
      </w:pPr>
      <w:r w:rsidRPr="009F75FC">
        <w:rPr>
          <w:sz w:val="26"/>
          <w:szCs w:val="26"/>
        </w:rPr>
        <w:t xml:space="preserve">Zakonska zveza je v naši državi in svetu v krizi. V ZDA se stopnja ločitev še vedno giblje okoli 50 do 60 odstotkov, pri čemer številke med tistimi, ki se opredeljujejo kot kristjani, ne odstopajo veliko. </w:t>
      </w:r>
    </w:p>
    <w:p w:rsidR="009F75FC" w:rsidRPr="009F75FC" w:rsidRDefault="009F75FC" w:rsidP="009F75FC">
      <w:pPr>
        <w:rPr>
          <w:sz w:val="26"/>
          <w:szCs w:val="26"/>
        </w:rPr>
      </w:pPr>
      <w:r w:rsidRPr="009F75FC">
        <w:rPr>
          <w:sz w:val="26"/>
          <w:szCs w:val="26"/>
        </w:rPr>
        <w:t>V čem je torej težava? Kako se lahko dva človeka, ki se zaljubita in si pred Bogom, družino in prijatelji obljubita, da se bosta ljubila, »dokler naju smrt ne loči« ..., razideta nekaj let ali celo le nekaj mesecev kasneje?</w:t>
      </w:r>
    </w:p>
    <w:p w:rsidR="009F75FC" w:rsidRPr="009F75FC" w:rsidRDefault="009F75FC" w:rsidP="009F75FC">
      <w:pPr>
        <w:rPr>
          <w:sz w:val="26"/>
          <w:szCs w:val="26"/>
        </w:rPr>
      </w:pPr>
      <w:r w:rsidRPr="009F75FC">
        <w:rPr>
          <w:sz w:val="26"/>
          <w:szCs w:val="26"/>
        </w:rPr>
        <w:t xml:space="preserve">Koliko je še drugih zakonskih parov, ki morda niso ravno na točki ločitve, a se iz dneva v dan nekako prebijajo skozi? Prav tako hrepenijo po ljubezni in sprejetosti, pravzaprav so sestradani, vendar so prepričani, da je zakon vsakodneven boj. </w:t>
      </w:r>
    </w:p>
    <w:p w:rsidR="009F75FC" w:rsidRPr="009F75FC" w:rsidRDefault="009F75FC" w:rsidP="009F75FC">
      <w:pPr>
        <w:rPr>
          <w:sz w:val="26"/>
          <w:szCs w:val="26"/>
        </w:rPr>
      </w:pPr>
      <w:r w:rsidRPr="009F75FC">
        <w:rPr>
          <w:sz w:val="26"/>
          <w:szCs w:val="26"/>
        </w:rPr>
        <w:t xml:space="preserve">Pred leti sva se z možem znašla na podobni točki, ko sva oba čutila razočaranje in obup, občutek prave praznine in lakote. Nisva bila zadovoljna z najinim zakonom, ker niti nisva vedela, kakšen naj bi bil katoliški zakon. Ko se ozrem nazaj na tistih prvih nekaj let po poroki, vidim, kako duhovno podhranjena sva bila. Papež Frančišek pravi, da premnogi ne zmorejo razumeti, da lahko le Bog poteši lakoto v našem srcu: </w:t>
      </w:r>
    </w:p>
    <w:p w:rsidR="009F75FC" w:rsidRPr="009F75FC" w:rsidRDefault="009F75FC" w:rsidP="009F75FC">
      <w:pPr>
        <w:rPr>
          <w:i/>
          <w:sz w:val="26"/>
          <w:szCs w:val="26"/>
        </w:rPr>
      </w:pPr>
      <w:r w:rsidRPr="009F75FC">
        <w:rPr>
          <w:i/>
          <w:sz w:val="26"/>
          <w:szCs w:val="26"/>
        </w:rPr>
        <w:t>»Dragi prijatelji, zagotovo je treba dati kruh lačnim – to je dejanje pravičnosti. Toda obstaja tudi globlja lakota, lakota po sreči, ki jo lahko poteši le Bog, lakota po dostojanstvu.«</w:t>
      </w:r>
    </w:p>
    <w:p w:rsidR="009F75FC" w:rsidRPr="009F75FC" w:rsidRDefault="009F75FC" w:rsidP="009F75FC">
      <w:pPr>
        <w:rPr>
          <w:sz w:val="26"/>
          <w:szCs w:val="26"/>
        </w:rPr>
      </w:pPr>
      <w:r w:rsidRPr="009F75FC">
        <w:rPr>
          <w:sz w:val="26"/>
          <w:szCs w:val="26"/>
        </w:rPr>
        <w:t xml:space="preserve">Razumevanje, kot pravi papež Frančišek, da je Bog (in ne zakonec) vir resničnega veselja in izpolnitve, je bilo zame in za mojega moža prava prelomnica. Z </w:t>
      </w:r>
      <w:proofErr w:type="spellStart"/>
      <w:r w:rsidRPr="009F75FC">
        <w:rPr>
          <w:sz w:val="26"/>
          <w:szCs w:val="26"/>
        </w:rPr>
        <w:t>Dominickom</w:t>
      </w:r>
      <w:proofErr w:type="spellEnd"/>
      <w:r w:rsidRPr="009F75FC">
        <w:rPr>
          <w:sz w:val="26"/>
          <w:szCs w:val="26"/>
        </w:rPr>
        <w:t xml:space="preserve"> sva bila vzgojena kot katoličana in sva se zato poročila v Katoliški Cerkvi. A bolj kot vera je bila najina </w:t>
      </w:r>
      <w:proofErr w:type="spellStart"/>
      <w:r w:rsidRPr="009F75FC">
        <w:rPr>
          <w:sz w:val="26"/>
          <w:szCs w:val="26"/>
        </w:rPr>
        <w:t>kateheza</w:t>
      </w:r>
      <w:proofErr w:type="spellEnd"/>
      <w:r w:rsidRPr="009F75FC">
        <w:rPr>
          <w:sz w:val="26"/>
          <w:szCs w:val="26"/>
        </w:rPr>
        <w:t xml:space="preserve"> kultura, v kateri sva odraščala. Prepričana sva bila, da je recept za srečo to, da skupaj uresničiva ameriške sanje. In nekaj časa, ko sva bila materialno in poklicno uspešna, je bil ta recept presneto dober. Manjkala pa nama je ena ključna sestavina: Bog. V bistvu sva ga postavila na stranski tir. Čeprav sva še </w:t>
      </w:r>
      <w:r w:rsidRPr="009F75FC">
        <w:rPr>
          <w:sz w:val="26"/>
          <w:szCs w:val="26"/>
        </w:rPr>
        <w:lastRenderedPageBreak/>
        <w:t>vedno hodila k nedeljski maši, nisva imela pravega odnosa s Kristusom, zato se recept ni več obnesel. Drug drugega sva zavajala, da sva ekipa, v resnici pa je šlo vsakemu le za osebne cilje in nič za to, da bi drugega postavila na prvo mesto.</w:t>
      </w:r>
    </w:p>
    <w:p w:rsidR="009F75FC" w:rsidRPr="009F75FC" w:rsidRDefault="009F75FC" w:rsidP="009F75FC">
      <w:pPr>
        <w:rPr>
          <w:sz w:val="26"/>
          <w:szCs w:val="26"/>
        </w:rPr>
      </w:pPr>
      <w:r w:rsidRPr="009F75FC">
        <w:rPr>
          <w:sz w:val="26"/>
          <w:szCs w:val="26"/>
        </w:rPr>
        <w:t xml:space="preserve">Pravo zadovoljstvo oziroma potešitev lakote se v vsakem zakonu začne s tem, da v odnos povabimo Kristusa in ga ohranimo v središču. To je pred nekaj leti lepo predstavila neka krščanska oglaševalska kampanja. Z Dominikom sva na poti z letališča opazila enega od oglasnih panojev, ki so bili postavljeni ob glavnih avtocestah po ZDA. Dotikal se je vprašanja zakonske zveze in glede na našo zgodovino je ta res zadel v polno. Na njem je bilo preprosto napisano: „Ljubim svatbo, povabite me na poroko. - Bog." </w:t>
      </w:r>
    </w:p>
    <w:p w:rsidR="009F75FC" w:rsidRPr="009F75FC" w:rsidRDefault="009F75FC" w:rsidP="009F75FC">
      <w:pPr>
        <w:rPr>
          <w:sz w:val="26"/>
          <w:szCs w:val="26"/>
        </w:rPr>
      </w:pPr>
      <w:r w:rsidRPr="009F75FC">
        <w:rPr>
          <w:sz w:val="26"/>
          <w:szCs w:val="26"/>
        </w:rPr>
        <w:t xml:space="preserve">Vem, kaj si mislite. Domiselna in plemenita poteza. Zveni pa tudi precej nedosegljivo za zakonca Marijo in Janeza Novaka. Kaj naj bi pravzaprav pomenilo povabiti Boga v zakon? Kako naj bi to </w:t>
      </w:r>
      <w:proofErr w:type="spellStart"/>
      <w:r w:rsidRPr="009F75FC">
        <w:rPr>
          <w:sz w:val="26"/>
          <w:szCs w:val="26"/>
        </w:rPr>
        <w:t>zgledalo</w:t>
      </w:r>
      <w:proofErr w:type="spellEnd"/>
      <w:r w:rsidRPr="009F75FC">
        <w:rPr>
          <w:sz w:val="26"/>
          <w:szCs w:val="26"/>
        </w:rPr>
        <w:t xml:space="preserve"> v drobnih podrobnostih vsakdanjega življenja?</w:t>
      </w:r>
    </w:p>
    <w:p w:rsidR="009F75FC" w:rsidRPr="009F75FC" w:rsidRDefault="009F75FC" w:rsidP="009F75FC">
      <w:pPr>
        <w:rPr>
          <w:sz w:val="26"/>
          <w:szCs w:val="26"/>
        </w:rPr>
      </w:pPr>
      <w:r w:rsidRPr="009F75FC">
        <w:rPr>
          <w:sz w:val="26"/>
          <w:szCs w:val="26"/>
        </w:rPr>
        <w:t>Če smo odkriti, se odgovor skriva v eni sami besedi: samožrtvovanje. To ni beseda, ki bi jo našli na oglasnih panojih ali v bleščečih revijah; to je beseda, ki se ne uporablja pogosto v prevladujoči kulturi življenja, kjer slišimo le 'jaz', 'meni', 'moj'. Na prvi pogled se zakon zaradi tega ne zdi ravno privlačen ali romantičen.</w:t>
      </w:r>
    </w:p>
    <w:p w:rsidR="009F75FC" w:rsidRPr="009F75FC" w:rsidRDefault="009F75FC" w:rsidP="009F75FC">
      <w:pPr>
        <w:rPr>
          <w:sz w:val="26"/>
          <w:szCs w:val="26"/>
        </w:rPr>
      </w:pPr>
      <w:r w:rsidRPr="009F75FC">
        <w:rPr>
          <w:sz w:val="26"/>
          <w:szCs w:val="26"/>
        </w:rPr>
        <w:t>Ali pač?</w:t>
      </w:r>
    </w:p>
    <w:p w:rsidR="009F75FC" w:rsidRPr="009F75FC" w:rsidRDefault="009F75FC" w:rsidP="009F75FC">
      <w:pPr>
        <w:rPr>
          <w:sz w:val="26"/>
          <w:szCs w:val="26"/>
        </w:rPr>
      </w:pPr>
      <w:r w:rsidRPr="009F75FC">
        <w:rPr>
          <w:sz w:val="26"/>
          <w:szCs w:val="26"/>
        </w:rPr>
        <w:t xml:space="preserve">Če si vzamemo čas, da se poglobimo in odkrijemo pravi pomen zakona, kot ga je določil Bog in ne svet, odkrijemo njegovo privlačnost. Sv. Janez Pavel II. je v okrožnici </w:t>
      </w:r>
      <w:proofErr w:type="spellStart"/>
      <w:r w:rsidRPr="009F75FC">
        <w:rPr>
          <w:sz w:val="26"/>
          <w:szCs w:val="26"/>
        </w:rPr>
        <w:t>Familiaris</w:t>
      </w:r>
      <w:proofErr w:type="spellEnd"/>
      <w:r w:rsidRPr="009F75FC">
        <w:rPr>
          <w:sz w:val="26"/>
          <w:szCs w:val="26"/>
        </w:rPr>
        <w:t xml:space="preserve"> </w:t>
      </w:r>
      <w:proofErr w:type="spellStart"/>
      <w:r w:rsidRPr="009F75FC">
        <w:rPr>
          <w:sz w:val="26"/>
          <w:szCs w:val="26"/>
        </w:rPr>
        <w:t>Consortio</w:t>
      </w:r>
      <w:proofErr w:type="spellEnd"/>
      <w:r w:rsidRPr="009F75FC">
        <w:rPr>
          <w:sz w:val="26"/>
          <w:szCs w:val="26"/>
        </w:rPr>
        <w:t xml:space="preserve"> dejal, da je v središču zakonske ljubezni popolno podarjanje samega sebe, ko se mož in žena svobodno darujeta drug drugemu. »Edini ‚kraj‘, kjer je to </w:t>
      </w:r>
      <w:proofErr w:type="spellStart"/>
      <w:r w:rsidRPr="009F75FC">
        <w:rPr>
          <w:sz w:val="26"/>
          <w:szCs w:val="26"/>
        </w:rPr>
        <w:t>samodarovanje</w:t>
      </w:r>
      <w:proofErr w:type="spellEnd"/>
      <w:r w:rsidRPr="009F75FC">
        <w:rPr>
          <w:sz w:val="26"/>
          <w:szCs w:val="26"/>
        </w:rPr>
        <w:t xml:space="preserve"> mogoče v vsej polnosti, je zakonska zveza, zaveza zakonske ljubezni, v katero vstopita svobodno in zavestno in s katero moški in ženska sprejmeta intimno skupnost življenja in ljubezni, kot si jo je zamislil Bog« (FC 11). </w:t>
      </w:r>
    </w:p>
    <w:p w:rsidR="009F75FC" w:rsidRPr="009F75FC" w:rsidRDefault="009F75FC" w:rsidP="009F75FC">
      <w:pPr>
        <w:rPr>
          <w:sz w:val="26"/>
          <w:szCs w:val="26"/>
        </w:rPr>
      </w:pPr>
      <w:r w:rsidRPr="009F75FC">
        <w:rPr>
          <w:sz w:val="26"/>
          <w:szCs w:val="26"/>
        </w:rPr>
        <w:t xml:space="preserve">Konferenca katoliških škofov ZDA nas prav tako opozarja, da je zakonska zveza zakrament: »Zveza med možem in ženo je vidno znamenje Kristusove žrtvujoče ljubezni do njegove Cerkve. Ta zakrament daje zakoncema milost, ki jo potrebujeta za velikodušno medsebojno ljubezen po zgledu Kristusa.« Z vidika sveta se ta 'popolna podaritev sebe‘ ali 'daritev žrtvujoče ljubezni‘ zdi omejujoča, zatiralska in naravnost srednjeveška – direktno iz 'mračnega srednjega veka'. Vendar ko govorimo o ustvarjanju in ohranjanju intimnega otoka za vajin zakon, ali si ne bi želeli biti z nekom, ki vam je več kot pripravljen dati zadnji košček kokosa ali požirek sveže vode, in ne z nekom, ki ima držo 'najprej jaz'? Ko eden od zakoncev ve, da se drugi po svojih najboljših močeh trudi, da bi bil bolj podoben Kristusu, bo odnos varno zatočišče, </w:t>
      </w:r>
      <w:r w:rsidRPr="009F75FC">
        <w:rPr>
          <w:sz w:val="26"/>
          <w:szCs w:val="26"/>
        </w:rPr>
        <w:lastRenderedPageBreak/>
        <w:t>pravi otok varnosti, na katerem ni napadov lakote. Potrebovala sva več let, da sva prišla do tega spoznanja, a ko sva ga enkrat dosegla, se je vse spremenilo.</w:t>
      </w:r>
    </w:p>
    <w:p w:rsidR="009F75FC" w:rsidRPr="009F75FC" w:rsidRDefault="009F75FC" w:rsidP="009F75FC">
      <w:pPr>
        <w:spacing w:before="240"/>
        <w:rPr>
          <w:b/>
          <w:sz w:val="26"/>
          <w:szCs w:val="26"/>
        </w:rPr>
      </w:pPr>
      <w:proofErr w:type="spellStart"/>
      <w:r w:rsidRPr="009F75FC">
        <w:rPr>
          <w:b/>
          <w:sz w:val="26"/>
          <w:szCs w:val="26"/>
        </w:rPr>
        <w:t>Dominick</w:t>
      </w:r>
      <w:proofErr w:type="spellEnd"/>
    </w:p>
    <w:p w:rsidR="009F75FC" w:rsidRPr="009F75FC" w:rsidRDefault="009F75FC" w:rsidP="009F75FC">
      <w:pPr>
        <w:spacing w:before="240"/>
        <w:rPr>
          <w:sz w:val="26"/>
          <w:szCs w:val="26"/>
        </w:rPr>
      </w:pPr>
      <w:r w:rsidRPr="009F75FC">
        <w:rPr>
          <w:sz w:val="26"/>
          <w:szCs w:val="26"/>
        </w:rPr>
        <w:t xml:space="preserve">Vse od najinega prvega zmenka v restavraciji </w:t>
      </w:r>
      <w:proofErr w:type="spellStart"/>
      <w:r w:rsidRPr="009F75FC">
        <w:rPr>
          <w:sz w:val="26"/>
          <w:szCs w:val="26"/>
        </w:rPr>
        <w:t>Gnome</w:t>
      </w:r>
      <w:proofErr w:type="spellEnd"/>
      <w:r w:rsidRPr="009F75FC">
        <w:rPr>
          <w:sz w:val="26"/>
          <w:szCs w:val="26"/>
        </w:rPr>
        <w:t xml:space="preserve"> v središču Detroita s </w:t>
      </w:r>
      <w:proofErr w:type="spellStart"/>
      <w:r w:rsidRPr="009F75FC">
        <w:rPr>
          <w:sz w:val="26"/>
          <w:szCs w:val="26"/>
        </w:rPr>
        <w:t>Tereso</w:t>
      </w:r>
      <w:proofErr w:type="spellEnd"/>
      <w:r w:rsidRPr="009F75FC">
        <w:rPr>
          <w:sz w:val="26"/>
          <w:szCs w:val="26"/>
        </w:rPr>
        <w:t xml:space="preserve"> rada preizkušava različno hrano in hodiva v različne restavracije, bodisi za posebno priložnost bodisi za hitro malico. Najina najljubša hrana je italijanska, vendar oba uživava v različnih kuhinjah. Večinoma nama je všeč ista hrana, razen oliv in avokada – teh ne prenašam.</w:t>
      </w:r>
    </w:p>
    <w:p w:rsidR="009F75FC" w:rsidRPr="009F75FC" w:rsidRDefault="009F75FC" w:rsidP="009F75FC">
      <w:pPr>
        <w:rPr>
          <w:sz w:val="26"/>
          <w:szCs w:val="26"/>
        </w:rPr>
      </w:pPr>
      <w:r w:rsidRPr="009F75FC">
        <w:rPr>
          <w:sz w:val="26"/>
          <w:szCs w:val="26"/>
        </w:rPr>
        <w:t xml:space="preserve">Vendar to, da nama je všeč ista hrana, še ne pomeni, da sva si ista v hrepenenju in željah, ki se nahajajo na globlji ravni. To, kar ona potrebuje za resnično duhovno, čustveno in intelektualno zadovoljstvo, se zelo razlikuje od tega, kar potrebujem jaz, in te potrebe lahko odkrijeva le, če jih deliva drug z drugim. </w:t>
      </w:r>
    </w:p>
    <w:p w:rsidR="009F75FC" w:rsidRPr="009F75FC" w:rsidRDefault="009F75FC" w:rsidP="009F75FC">
      <w:pPr>
        <w:rPr>
          <w:sz w:val="26"/>
          <w:szCs w:val="26"/>
        </w:rPr>
      </w:pPr>
      <w:r w:rsidRPr="009F75FC">
        <w:rPr>
          <w:sz w:val="26"/>
          <w:szCs w:val="26"/>
        </w:rPr>
        <w:t xml:space="preserve">Kot inženir (in verjetno tudi zato, ker sem moški) sem nagnjen k temu, da na svet gledam kot na vrsto problemov, ki jih je treba rešiti. Povejte mi problem ali vprašanje in mi dajte nekaj časa za razmislek, pa vam bom po točkah pripravil seznam, kako ga rešiti. To je morda učinkovito za popravilo puščajoče pipe ali počene cevi, ne priporočam pa tega načina, ko želite resnično razumeti najgloblje želje drugega. </w:t>
      </w:r>
    </w:p>
    <w:p w:rsidR="009F75FC" w:rsidRPr="009F75FC" w:rsidRDefault="009F75FC" w:rsidP="009F75FC">
      <w:pPr>
        <w:rPr>
          <w:sz w:val="26"/>
          <w:szCs w:val="26"/>
        </w:rPr>
      </w:pPr>
      <w:r w:rsidRPr="009F75FC">
        <w:rPr>
          <w:sz w:val="26"/>
          <w:szCs w:val="26"/>
        </w:rPr>
        <w:t>Ker smo kompleksna človeška bitja, ustvarjena po Božji podobi in podobnosti, in ker živimo v svetu, ki nas nenehno bombardira s sporočili, nasprotnimi pravi izpolnitvi, ni lahko razumeti lastnih hrepenenj, kaj šele hrepenenj nekoga drugega.</w:t>
      </w:r>
    </w:p>
    <w:p w:rsidR="009F75FC" w:rsidRPr="009F75FC" w:rsidRDefault="009F75FC" w:rsidP="009F75FC">
      <w:pPr>
        <w:rPr>
          <w:sz w:val="26"/>
          <w:szCs w:val="26"/>
        </w:rPr>
      </w:pPr>
      <w:r w:rsidRPr="009F75FC">
        <w:rPr>
          <w:sz w:val="26"/>
          <w:szCs w:val="26"/>
        </w:rPr>
        <w:t xml:space="preserve">Kako naj vem, kaj moj zakonec najbolj potrebuje od mene in kako naj na te potrebe odgovorim? Začne se s ponižnostjo – s ponižnim priznanjem, da nikoli ne bom sam razumel najglobljih želja svoje žene. Le z močjo Svetega Duha, ko poslušam z ušesi svojega srca in gledam s Kristusovimi očmi, lahko spoznam, kaj je za mojo ženo resnično pomembno in dragoceno. </w:t>
      </w:r>
    </w:p>
    <w:p w:rsidR="009F75FC" w:rsidRPr="009F75FC" w:rsidRDefault="009F75FC" w:rsidP="009F75FC">
      <w:pPr>
        <w:rPr>
          <w:sz w:val="26"/>
          <w:szCs w:val="26"/>
        </w:rPr>
      </w:pPr>
      <w:r w:rsidRPr="009F75FC">
        <w:rPr>
          <w:sz w:val="26"/>
          <w:szCs w:val="26"/>
        </w:rPr>
        <w:t xml:space="preserve">In to ne le v tistih kritičnih trenutkih v življenju, ko pride do krize ali pomembne odločitve, ampak – kar je po mojem mnenju še pomembneje – v vsakodnevnih pogovorih in dejavnostih. Kaj jo navdušuje in zakaj? Kaj jo zjutraj dvigne in kaj jo drži pokonci pozno v noč? Katere so njene karizme in darovi? Bog ima za vsakega od nas edinstven namen v svojem načrtu. Naša najgloblja hrepenenja nam pomagajo razkriti Božji načrt za naše življenje. Videti Terezo veselo je moje največje veselje. Ko vem, da je zadovoljna v Gospodu pri vsem, kar počne, in pri vsem, kar se dogaja v njenem življenju, takrat čutim, da izpolnjujem svojo zakonsko zavezo. Kot mož imam pri tem </w:t>
      </w:r>
      <w:r w:rsidRPr="009F75FC">
        <w:rPr>
          <w:sz w:val="26"/>
          <w:szCs w:val="26"/>
        </w:rPr>
        <w:lastRenderedPageBreak/>
        <w:t xml:space="preserve">nalogo, da </w:t>
      </w:r>
      <w:proofErr w:type="spellStart"/>
      <w:r w:rsidRPr="009F75FC">
        <w:rPr>
          <w:sz w:val="26"/>
          <w:szCs w:val="26"/>
        </w:rPr>
        <w:t>Teresi</w:t>
      </w:r>
      <w:proofErr w:type="spellEnd"/>
      <w:r w:rsidRPr="009F75FC">
        <w:rPr>
          <w:sz w:val="26"/>
          <w:szCs w:val="26"/>
        </w:rPr>
        <w:t xml:space="preserve"> pomagam razumeti in se odzvati na njena hrepenenja, nato pa jih po svojih najboljših močeh negujem.</w:t>
      </w:r>
    </w:p>
    <w:p w:rsidR="009F75FC" w:rsidRPr="009F75FC" w:rsidRDefault="009F75FC" w:rsidP="009F75FC">
      <w:pPr>
        <w:rPr>
          <w:sz w:val="26"/>
          <w:szCs w:val="26"/>
        </w:rPr>
      </w:pPr>
      <w:r w:rsidRPr="009F75FC">
        <w:rPr>
          <w:sz w:val="26"/>
          <w:szCs w:val="26"/>
        </w:rPr>
        <w:t xml:space="preserve">Ena od mojih najljubših zgodb iz </w:t>
      </w:r>
      <w:proofErr w:type="spellStart"/>
      <w:r w:rsidRPr="009F75FC">
        <w:rPr>
          <w:sz w:val="26"/>
          <w:szCs w:val="26"/>
        </w:rPr>
        <w:t>Teresinega</w:t>
      </w:r>
      <w:proofErr w:type="spellEnd"/>
      <w:r w:rsidRPr="009F75FC">
        <w:rPr>
          <w:sz w:val="26"/>
          <w:szCs w:val="26"/>
        </w:rPr>
        <w:t xml:space="preserve"> otroštva je o 'dekliški utrdbi' (to so njene besede), ki jo je z nekaj prijateljicami zgradila na svojem dvorišču, ko je bila stara približno deset let. </w:t>
      </w:r>
      <w:proofErr w:type="spellStart"/>
      <w:r w:rsidRPr="009F75FC">
        <w:rPr>
          <w:sz w:val="26"/>
          <w:szCs w:val="26"/>
        </w:rPr>
        <w:t>Teresa</w:t>
      </w:r>
      <w:proofErr w:type="spellEnd"/>
      <w:r w:rsidRPr="009F75FC">
        <w:rPr>
          <w:sz w:val="26"/>
          <w:szCs w:val="26"/>
        </w:rPr>
        <w:t xml:space="preserve"> je bila za svojo velikost fizično močna, zato sem, ko sem prvič slišal, kako je pretepla sosedovega nasilneža, ki je popolnoma uničil njihovo trdnjavo, mislil, da je to le prikupna zgodba tipa 'otroci so otroci'. Šele nekaj let pozneje, ko sem razumel strasti in želje, ki jih je vanjo vsadil Gospod, sem ugotovil, da njena dejanja desetletnice ne govorijo o njeni maščevalnosti, ampak o osebi, ki sovraži krivico, kjerkoli se pojavi. </w:t>
      </w:r>
    </w:p>
    <w:p w:rsidR="009F75FC" w:rsidRPr="009F75FC" w:rsidRDefault="009F75FC" w:rsidP="009F75FC">
      <w:pPr>
        <w:rPr>
          <w:sz w:val="26"/>
          <w:szCs w:val="26"/>
        </w:rPr>
      </w:pPr>
      <w:r w:rsidRPr="009F75FC">
        <w:rPr>
          <w:sz w:val="26"/>
          <w:szCs w:val="26"/>
        </w:rPr>
        <w:t xml:space="preserve">V najinem odnosu kot zakonca, partnerja in kot najboljša prijatelja – vse to pod Kristusovo oblastjo – sem to postopoma razumeval in ravnal tako, da sem </w:t>
      </w:r>
      <w:proofErr w:type="spellStart"/>
      <w:r w:rsidRPr="009F75FC">
        <w:rPr>
          <w:sz w:val="26"/>
          <w:szCs w:val="26"/>
        </w:rPr>
        <w:t>Teresi</w:t>
      </w:r>
      <w:proofErr w:type="spellEnd"/>
      <w:r w:rsidRPr="009F75FC">
        <w:rPr>
          <w:sz w:val="26"/>
          <w:szCs w:val="26"/>
        </w:rPr>
        <w:t xml:space="preserve"> pomagal bolje uresničiti njene strasti, ki ji jih je dal Bog. (Tako sem ji pred nekaj leti za božično darilo kupil DVD s filmom </w:t>
      </w:r>
      <w:proofErr w:type="spellStart"/>
      <w:r w:rsidRPr="009F75FC">
        <w:rPr>
          <w:sz w:val="26"/>
          <w:szCs w:val="26"/>
        </w:rPr>
        <w:t>The</w:t>
      </w:r>
      <w:proofErr w:type="spellEnd"/>
      <w:r w:rsidRPr="009F75FC">
        <w:rPr>
          <w:sz w:val="26"/>
          <w:szCs w:val="26"/>
        </w:rPr>
        <w:t xml:space="preserve"> Karate </w:t>
      </w:r>
      <w:proofErr w:type="spellStart"/>
      <w:r w:rsidRPr="009F75FC">
        <w:rPr>
          <w:sz w:val="26"/>
          <w:szCs w:val="26"/>
        </w:rPr>
        <w:t>Kid</w:t>
      </w:r>
      <w:proofErr w:type="spellEnd"/>
      <w:r w:rsidRPr="009F75FC">
        <w:rPr>
          <w:sz w:val="26"/>
          <w:szCs w:val="26"/>
        </w:rPr>
        <w:t xml:space="preserve">. Malo za </w:t>
      </w:r>
      <w:proofErr w:type="spellStart"/>
      <w:r w:rsidRPr="009F75FC">
        <w:rPr>
          <w:sz w:val="26"/>
          <w:szCs w:val="26"/>
        </w:rPr>
        <w:t>hec</w:t>
      </w:r>
      <w:proofErr w:type="spellEnd"/>
      <w:r w:rsidRPr="009F75FC">
        <w:rPr>
          <w:sz w:val="26"/>
          <w:szCs w:val="26"/>
        </w:rPr>
        <w:t>.)</w:t>
      </w:r>
    </w:p>
    <w:p w:rsidR="009F75FC" w:rsidRPr="009F75FC" w:rsidRDefault="009F75FC" w:rsidP="009F75FC">
      <w:pPr>
        <w:rPr>
          <w:sz w:val="26"/>
          <w:szCs w:val="26"/>
        </w:rPr>
      </w:pPr>
      <w:r w:rsidRPr="009F75FC">
        <w:rPr>
          <w:sz w:val="26"/>
          <w:szCs w:val="26"/>
        </w:rPr>
        <w:t>Kaj pa vi? Si želite v svojem zakonu doživeti takšno milost intime, v kateri boste odkrivali in nahranili najgloblja hrepenenja vašega zakonca? Za konec tega poglavja (in na koncu vsakega nadaljnjega poglavja) smo vključili nekaj predlogov, vprašanj za razmislek in molitev, ki jo lahko namenita vajini poti medsebojnega odkrivanja, tako da bosta tudi sama izkusila pristno milost intime v svojem zakonu in družinskem življenju.</w:t>
      </w:r>
    </w:p>
    <w:p w:rsidR="009F75FC" w:rsidRPr="009F75FC" w:rsidRDefault="009F75FC" w:rsidP="009F75FC">
      <w:pPr>
        <w:spacing w:before="240"/>
        <w:rPr>
          <w:b/>
          <w:sz w:val="26"/>
          <w:szCs w:val="26"/>
        </w:rPr>
      </w:pPr>
      <w:r w:rsidRPr="009F75FC">
        <w:rPr>
          <w:b/>
          <w:sz w:val="26"/>
          <w:szCs w:val="26"/>
        </w:rPr>
        <w:t>Nasveti za potešitev lakote v srcu vašega zakonca</w:t>
      </w:r>
    </w:p>
    <w:p w:rsidR="009F75FC" w:rsidRPr="009F75FC" w:rsidRDefault="009F75FC" w:rsidP="009F75FC">
      <w:pPr>
        <w:spacing w:before="240"/>
        <w:rPr>
          <w:sz w:val="26"/>
          <w:szCs w:val="26"/>
        </w:rPr>
      </w:pPr>
      <w:r w:rsidRPr="009F75FC">
        <w:rPr>
          <w:sz w:val="26"/>
          <w:szCs w:val="26"/>
        </w:rPr>
        <w:t>Prvo telesno delo usmiljenja, nahraniti lačne, ima posebno sporočilo za tiste zakonce, ki hrepenijo po intimnosti, ki prihaja iz popolnega in resničnega spoznavanja. To medsebojno poznavanje lahko sčasoma umira. Pomembno se je tudi zavedati, da tako kot rastemo in se spreminjamo kot posamezniki, se spreminjajo tudi naše potrebe in želje. V zakonu je pomembno, da se o teh spremembah pogovarjamo, da jih ne spregledamo, ampak upoštevamo. V nadaljevanju navajamo nekaj načinov, kako začeti to intimno potovanje.</w:t>
      </w:r>
    </w:p>
    <w:p w:rsidR="009F75FC" w:rsidRPr="009F75FC" w:rsidRDefault="009F75FC" w:rsidP="009F75FC">
      <w:pPr>
        <w:rPr>
          <w:sz w:val="26"/>
          <w:szCs w:val="26"/>
        </w:rPr>
      </w:pPr>
      <w:r w:rsidRPr="009F75FC">
        <w:rPr>
          <w:i/>
          <w:sz w:val="26"/>
          <w:szCs w:val="26"/>
        </w:rPr>
        <w:t>Ponovno se povežite z zakoncem kot nekoč</w:t>
      </w:r>
      <w:r w:rsidRPr="009F75FC">
        <w:rPr>
          <w:sz w:val="26"/>
          <w:szCs w:val="26"/>
        </w:rPr>
        <w:t>. Spomnite se na čas v vajinem zakonu ali morda na vajino dvorjenje, ko je bilo lažje deliti svoje globoke skrbi ali želje. Spomnite se lastnosti svojega zakonca, zaradi katerih ste se počutili tako varno in udobno. Pogovorite se o tem, kako bi lahko ponovno pridobila ta občutek in kaj lahko storita, da bosta drug drugemu pomagala biti bolj odprta.</w:t>
      </w:r>
    </w:p>
    <w:p w:rsidR="009F75FC" w:rsidRPr="009F75FC" w:rsidRDefault="009F75FC" w:rsidP="009F75FC">
      <w:pPr>
        <w:rPr>
          <w:sz w:val="26"/>
          <w:szCs w:val="26"/>
        </w:rPr>
      </w:pPr>
      <w:r w:rsidRPr="009F75FC">
        <w:rPr>
          <w:i/>
          <w:sz w:val="26"/>
          <w:szCs w:val="26"/>
        </w:rPr>
        <w:lastRenderedPageBreak/>
        <w:t>Poiščite načine, da se bo vaš zakonec počutil varnega.</w:t>
      </w:r>
      <w:r w:rsidRPr="009F75FC">
        <w:rPr>
          <w:sz w:val="26"/>
          <w:szCs w:val="26"/>
        </w:rPr>
        <w:t xml:space="preserve"> Včasih se bojimo deliti svoja najgloblja hrepenenja, ker se bojimo, da nas bo zakonec napačno razumel ali celo zavrnil. Vzemite si nekaj časa in zakonca z besedami in dejanji spomnite, da mu želite pomagati prepoznati hrepenenja v njegovem srcu, da bi bil vajin zakon in vajin odnos z Bogom čim boljši.</w:t>
      </w:r>
    </w:p>
    <w:p w:rsidR="009F75FC" w:rsidRPr="009F75FC" w:rsidRDefault="009F75FC" w:rsidP="009F75FC">
      <w:pPr>
        <w:rPr>
          <w:sz w:val="26"/>
          <w:szCs w:val="26"/>
        </w:rPr>
      </w:pPr>
      <w:r w:rsidRPr="009F75FC">
        <w:rPr>
          <w:i/>
          <w:sz w:val="26"/>
          <w:szCs w:val="26"/>
        </w:rPr>
        <w:t>Ne bojte se majhnih korakov za dosego cilja</w:t>
      </w:r>
      <w:r w:rsidRPr="009F75FC">
        <w:rPr>
          <w:sz w:val="26"/>
          <w:szCs w:val="26"/>
        </w:rPr>
        <w:t>. Če vam ni prijetno deliti svojih najglobljih hrepenenj iz oči v oči, razmislite, na kakšen drugi način bi jih lahko delili, da vam je udobno. Napišite ljubezensko pismo ali sporočilo, v katerem razkrijte eno od svojih želja (ali vprašajte zakonca o eni njegovih). Načrtujte večerni zmenek, na katerem bosta počela nekaj, kar sta nekoč rada počela skupaj. Nalijte si kozarec vina in si oglejte stare albume s fotografijami ali druge spominke na vajino skupno hojo ter se pogovorite o tem, kaj najbolj pogrešate s tistih časov.</w:t>
      </w:r>
    </w:p>
    <w:p w:rsidR="009F75FC" w:rsidRPr="009F75FC" w:rsidRDefault="009F75FC" w:rsidP="009F75FC">
      <w:pPr>
        <w:spacing w:before="240"/>
        <w:rPr>
          <w:b/>
          <w:sz w:val="26"/>
          <w:szCs w:val="26"/>
        </w:rPr>
      </w:pPr>
      <w:r w:rsidRPr="009F75FC">
        <w:rPr>
          <w:b/>
          <w:sz w:val="26"/>
          <w:szCs w:val="26"/>
        </w:rPr>
        <w:t>Molitev za lačno srce</w:t>
      </w:r>
    </w:p>
    <w:p w:rsidR="009F75FC" w:rsidRPr="009F75FC" w:rsidRDefault="009F75FC" w:rsidP="009F75FC">
      <w:pPr>
        <w:spacing w:before="240"/>
        <w:rPr>
          <w:sz w:val="26"/>
          <w:szCs w:val="26"/>
        </w:rPr>
      </w:pPr>
      <w:r w:rsidRPr="009F75FC">
        <w:rPr>
          <w:sz w:val="26"/>
          <w:szCs w:val="26"/>
        </w:rPr>
        <w:t xml:space="preserve">Gospod, kot je rekel sveti Avguštin, vemo, da si Ti edino zdravilo za naša nemirna srca. Vemo, da vsako človeško hrepenenje kaže na potrebo, ki si jo položil v nas, da bi nas pripeljal bliže k sebi. Pomagaj nama tako voditi drug drugega na poti zakonskega življenja, da bova nekoč milost intime izkušala in uživala tako, kakor si </w:t>
      </w:r>
      <w:proofErr w:type="spellStart"/>
      <w:r w:rsidRPr="009F75FC">
        <w:rPr>
          <w:sz w:val="26"/>
          <w:szCs w:val="26"/>
        </w:rPr>
        <w:t>si</w:t>
      </w:r>
      <w:proofErr w:type="spellEnd"/>
      <w:r w:rsidRPr="009F75FC">
        <w:rPr>
          <w:sz w:val="26"/>
          <w:szCs w:val="26"/>
        </w:rPr>
        <w:t xml:space="preserve"> zamislil Ti. Amen.</w:t>
      </w:r>
    </w:p>
    <w:p w:rsidR="009F75FC" w:rsidRPr="009F75FC" w:rsidRDefault="009F75FC" w:rsidP="009F75FC">
      <w:pPr>
        <w:spacing w:before="240"/>
        <w:rPr>
          <w:b/>
          <w:sz w:val="26"/>
          <w:szCs w:val="26"/>
        </w:rPr>
      </w:pPr>
      <w:r w:rsidRPr="009F75FC">
        <w:rPr>
          <w:b/>
          <w:sz w:val="26"/>
          <w:szCs w:val="26"/>
        </w:rPr>
        <w:t>Vprašanja za razmislek in pogovor</w:t>
      </w:r>
    </w:p>
    <w:p w:rsidR="009F75FC" w:rsidRPr="009F75FC" w:rsidRDefault="009F75FC" w:rsidP="009F75FC">
      <w:pPr>
        <w:spacing w:before="240"/>
        <w:rPr>
          <w:sz w:val="26"/>
          <w:szCs w:val="26"/>
        </w:rPr>
      </w:pPr>
      <w:r w:rsidRPr="009F75FC">
        <w:rPr>
          <w:sz w:val="26"/>
          <w:szCs w:val="26"/>
        </w:rPr>
        <w:t>1. Katere „lakote“ ste opazili v srcu svojega zakonca? Kako te lakote kažejo na njegove (njene) edinstvene darove ali sposobnosti?</w:t>
      </w:r>
    </w:p>
    <w:p w:rsidR="009F75FC" w:rsidRPr="009F75FC" w:rsidRDefault="009F75FC" w:rsidP="009F75FC">
      <w:pPr>
        <w:rPr>
          <w:sz w:val="26"/>
          <w:szCs w:val="26"/>
        </w:rPr>
      </w:pPr>
      <w:r w:rsidRPr="009F75FC">
        <w:rPr>
          <w:sz w:val="26"/>
          <w:szCs w:val="26"/>
        </w:rPr>
        <w:t>2. Katere „lakote“ najdete v sebi? Ste jih kdaj delili s svojim zakoncem? Če ne, zakaj ne?</w:t>
      </w:r>
    </w:p>
    <w:p w:rsidR="009F75FC" w:rsidRPr="009F75FC" w:rsidRDefault="009F75FC" w:rsidP="009F75FC">
      <w:pPr>
        <w:rPr>
          <w:sz w:val="26"/>
          <w:szCs w:val="26"/>
        </w:rPr>
      </w:pPr>
      <w:r w:rsidRPr="009F75FC">
        <w:rPr>
          <w:sz w:val="26"/>
          <w:szCs w:val="26"/>
        </w:rPr>
        <w:t>3. »Bog nas je ustvaril zase in naše srce je nemirno, dokler ne počiva v njem« (sv. Avguštin). Katere lakote ali hrepenenja doživljamo, ki jih je tja položil Bog in jih lahko zadovoljimo le v odnosu s Kristusom in Cerkvijo?</w:t>
      </w:r>
    </w:p>
    <w:p w:rsidR="009F75FC" w:rsidRPr="009F75FC" w:rsidRDefault="009F75FC" w:rsidP="009F75FC">
      <w:pPr>
        <w:rPr>
          <w:sz w:val="26"/>
          <w:szCs w:val="26"/>
        </w:rPr>
      </w:pPr>
      <w:r w:rsidRPr="009F75FC">
        <w:rPr>
          <w:sz w:val="26"/>
          <w:szCs w:val="26"/>
        </w:rPr>
        <w:t>4. Ali sta se pogovarjala o tem, kako lahko preko poglobljenega odnosa z Bogom kot par drug drugemu pomagata potešiti lačno srce?</w:t>
      </w:r>
    </w:p>
    <w:p w:rsidR="00D167D2" w:rsidRPr="009F75FC" w:rsidRDefault="00D167D2">
      <w:pPr>
        <w:rPr>
          <w:sz w:val="26"/>
          <w:szCs w:val="26"/>
        </w:rPr>
      </w:pPr>
    </w:p>
    <w:sectPr w:rsidR="00D167D2" w:rsidRPr="009F75FC" w:rsidSect="00AD312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99D" w:rsidRDefault="0009499D" w:rsidP="009F75FC">
      <w:pPr>
        <w:spacing w:after="0" w:line="240" w:lineRule="auto"/>
      </w:pPr>
      <w:r>
        <w:separator/>
      </w:r>
    </w:p>
  </w:endnote>
  <w:endnote w:type="continuationSeparator" w:id="0">
    <w:p w:rsidR="0009499D" w:rsidRDefault="0009499D" w:rsidP="009F7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874501"/>
      <w:docPartObj>
        <w:docPartGallery w:val="Page Numbers (Bottom of Page)"/>
        <w:docPartUnique/>
      </w:docPartObj>
    </w:sdtPr>
    <w:sdtContent>
      <w:p w:rsidR="009F75FC" w:rsidRDefault="009F75FC">
        <w:pPr>
          <w:pStyle w:val="Noga"/>
          <w:jc w:val="center"/>
        </w:pPr>
        <w:fldSimple w:instr=" PAGE   \* MERGEFORMAT ">
          <w:r>
            <w:rPr>
              <w:noProof/>
            </w:rPr>
            <w:t>5</w:t>
          </w:r>
        </w:fldSimple>
      </w:p>
    </w:sdtContent>
  </w:sdt>
  <w:p w:rsidR="009F75FC" w:rsidRDefault="009F75FC">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99D" w:rsidRDefault="0009499D" w:rsidP="009F75FC">
      <w:pPr>
        <w:spacing w:after="0" w:line="240" w:lineRule="auto"/>
      </w:pPr>
      <w:r>
        <w:separator/>
      </w:r>
    </w:p>
  </w:footnote>
  <w:footnote w:type="continuationSeparator" w:id="0">
    <w:p w:rsidR="0009499D" w:rsidRDefault="0009499D" w:rsidP="009F75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D6D41"/>
    <w:multiLevelType w:val="hybridMultilevel"/>
    <w:tmpl w:val="D0529A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2097E"/>
    <w:rsid w:val="00090759"/>
    <w:rsid w:val="0009499D"/>
    <w:rsid w:val="0009717C"/>
    <w:rsid w:val="000C26C3"/>
    <w:rsid w:val="000C483E"/>
    <w:rsid w:val="000C772E"/>
    <w:rsid w:val="0013301F"/>
    <w:rsid w:val="001C4BD7"/>
    <w:rsid w:val="00225B8E"/>
    <w:rsid w:val="002A5A10"/>
    <w:rsid w:val="002C27B1"/>
    <w:rsid w:val="0032097E"/>
    <w:rsid w:val="00492084"/>
    <w:rsid w:val="00516259"/>
    <w:rsid w:val="005C41A5"/>
    <w:rsid w:val="006100DE"/>
    <w:rsid w:val="0065722B"/>
    <w:rsid w:val="006E14BC"/>
    <w:rsid w:val="00836219"/>
    <w:rsid w:val="009D122A"/>
    <w:rsid w:val="009F75FC"/>
    <w:rsid w:val="00AB01EC"/>
    <w:rsid w:val="00AC18DD"/>
    <w:rsid w:val="00B060D4"/>
    <w:rsid w:val="00B47128"/>
    <w:rsid w:val="00B71492"/>
    <w:rsid w:val="00B76F64"/>
    <w:rsid w:val="00B960CC"/>
    <w:rsid w:val="00BC7F5A"/>
    <w:rsid w:val="00C923C9"/>
    <w:rsid w:val="00D167D2"/>
    <w:rsid w:val="00DB1386"/>
    <w:rsid w:val="00DD586A"/>
    <w:rsid w:val="00F46F3D"/>
    <w:rsid w:val="00FB772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F75FC"/>
  </w:style>
  <w:style w:type="paragraph" w:styleId="Naslov1">
    <w:name w:val="heading 1"/>
    <w:basedOn w:val="Navaden"/>
    <w:next w:val="Navaden"/>
    <w:link w:val="Naslov1Znak"/>
    <w:uiPriority w:val="9"/>
    <w:qFormat/>
    <w:rsid w:val="009F7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F75FC"/>
    <w:rPr>
      <w:rFonts w:asciiTheme="majorHAnsi" w:eastAsiaTheme="majorEastAsia" w:hAnsiTheme="majorHAnsi" w:cstheme="majorBidi"/>
      <w:b/>
      <w:bCs/>
      <w:color w:val="365F91" w:themeColor="accent1" w:themeShade="BF"/>
      <w:sz w:val="28"/>
      <w:szCs w:val="28"/>
    </w:rPr>
  </w:style>
  <w:style w:type="paragraph" w:styleId="Glava">
    <w:name w:val="header"/>
    <w:basedOn w:val="Navaden"/>
    <w:link w:val="GlavaZnak"/>
    <w:uiPriority w:val="99"/>
    <w:semiHidden/>
    <w:unhideWhenUsed/>
    <w:rsid w:val="009F75FC"/>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9F75FC"/>
  </w:style>
  <w:style w:type="paragraph" w:styleId="Noga">
    <w:name w:val="footer"/>
    <w:basedOn w:val="Navaden"/>
    <w:link w:val="NogaZnak"/>
    <w:uiPriority w:val="99"/>
    <w:unhideWhenUsed/>
    <w:rsid w:val="009F75FC"/>
    <w:pPr>
      <w:tabs>
        <w:tab w:val="center" w:pos="4536"/>
        <w:tab w:val="right" w:pos="9072"/>
      </w:tabs>
      <w:spacing w:after="0" w:line="240" w:lineRule="auto"/>
    </w:pPr>
  </w:style>
  <w:style w:type="character" w:customStyle="1" w:styleId="NogaZnak">
    <w:name w:val="Noga Znak"/>
    <w:basedOn w:val="Privzetapisavaodstavka"/>
    <w:link w:val="Noga"/>
    <w:uiPriority w:val="99"/>
    <w:rsid w:val="009F75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1783</Words>
  <Characters>10164</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20</cp:revision>
  <dcterms:created xsi:type="dcterms:W3CDTF">2024-06-27T06:54:00Z</dcterms:created>
  <dcterms:modified xsi:type="dcterms:W3CDTF">2024-08-26T11:48:00Z</dcterms:modified>
</cp:coreProperties>
</file>